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ModtagerAdresse"/>
        <w:tblpPr w:leftFromText="141" w:rightFromText="141" w:vertAnchor="text" w:tblpY="1"/>
        <w:tblOverlap w:val="never"/>
        <w:tblW w:w="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0"/>
      </w:tblGrid>
      <w:tr w:rsidR="00E26338" w:rsidRPr="00FD5457" w:rsidTr="00FD5457">
        <w:trPr>
          <w:trHeight w:hRule="exact" w:val="1"/>
        </w:trPr>
        <w:tc>
          <w:tcPr>
            <w:tcW w:w="36" w:type="dxa"/>
            <w:gridSpan w:val="2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338" w:rsidRPr="00FD5457" w:rsidTr="00FD5457">
        <w:tc>
          <w:tcPr>
            <w:tcW w:w="4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color w:val="C00000"/>
                <w:sz w:val="36"/>
                <w:szCs w:val="22"/>
              </w:rPr>
            </w:pPr>
          </w:p>
        </w:tc>
        <w:tc>
          <w:tcPr>
            <w:tcW w:w="32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color w:val="C00000"/>
                <w:sz w:val="36"/>
                <w:szCs w:val="22"/>
              </w:rPr>
            </w:pPr>
          </w:p>
        </w:tc>
      </w:tr>
      <w:tr w:rsidR="00FD5457" w:rsidRPr="00FD5457" w:rsidTr="00987BCB">
        <w:trPr>
          <w:trHeight w:hRule="exact" w:val="1"/>
        </w:trPr>
        <w:tc>
          <w:tcPr>
            <w:tcW w:w="36" w:type="dxa"/>
            <w:gridSpan w:val="2"/>
          </w:tcPr>
          <w:p w:rsidR="00FD5457" w:rsidRPr="00FD5457" w:rsidRDefault="00FD5457" w:rsidP="00FD5457">
            <w:pPr>
              <w:pStyle w:val="Stationary-StationaryHeader"/>
              <w:spacing w:line="276" w:lineRule="auto"/>
              <w:rPr>
                <w:rFonts w:asciiTheme="minorHAnsi" w:hAnsiTheme="minorHAnsi" w:cstheme="minorHAnsi"/>
                <w:b/>
                <w:sz w:val="36"/>
                <w:szCs w:val="22"/>
              </w:rPr>
            </w:pPr>
          </w:p>
        </w:tc>
      </w:tr>
      <w:tr w:rsidR="00FD5457" w:rsidRPr="00FD5457" w:rsidTr="00FD5457">
        <w:tc>
          <w:tcPr>
            <w:tcW w:w="6" w:type="dxa"/>
          </w:tcPr>
          <w:p w:rsidR="00FD5457" w:rsidRPr="00FD5457" w:rsidRDefault="00FD5457" w:rsidP="00FD5457">
            <w:pPr>
              <w:pStyle w:val="Stationary-TableLeft"/>
              <w:spacing w:line="276" w:lineRule="auto"/>
              <w:rPr>
                <w:rFonts w:asciiTheme="minorHAnsi" w:hAnsiTheme="minorHAnsi" w:cstheme="minorHAnsi"/>
                <w:b/>
                <w:color w:val="C00000"/>
                <w:sz w:val="36"/>
                <w:szCs w:val="22"/>
              </w:rPr>
            </w:pPr>
          </w:p>
        </w:tc>
        <w:tc>
          <w:tcPr>
            <w:tcW w:w="30" w:type="dxa"/>
          </w:tcPr>
          <w:p w:rsidR="00FD5457" w:rsidRPr="00FD5457" w:rsidRDefault="00FD5457" w:rsidP="00FD5457">
            <w:pPr>
              <w:pStyle w:val="Stationary-TableRight"/>
              <w:spacing w:line="276" w:lineRule="auto"/>
              <w:rPr>
                <w:rFonts w:asciiTheme="minorHAnsi" w:hAnsiTheme="minorHAnsi" w:cstheme="minorHAnsi"/>
                <w:color w:val="C00000"/>
                <w:sz w:val="36"/>
                <w:szCs w:val="22"/>
              </w:rPr>
            </w:pPr>
          </w:p>
        </w:tc>
      </w:tr>
    </w:tbl>
    <w:p w:rsidR="00FD5457" w:rsidRPr="00FD5457" w:rsidRDefault="00141D0D" w:rsidP="00FD5457">
      <w:pPr>
        <w:pStyle w:val="Overskrift1"/>
        <w:spacing w:line="276" w:lineRule="auto"/>
        <w:rPr>
          <w:rFonts w:asciiTheme="minorHAnsi" w:hAnsiTheme="minorHAnsi" w:cstheme="minorHAnsi"/>
          <w:sz w:val="36"/>
          <w:szCs w:val="22"/>
        </w:rPr>
      </w:pPr>
      <w:r>
        <w:rPr>
          <w:rFonts w:asciiTheme="minorHAnsi" w:hAnsiTheme="minorHAnsi" w:cstheme="minorHAnsi"/>
          <w:b/>
          <w:color w:val="C00000"/>
          <w:sz w:val="36"/>
          <w:szCs w:val="22"/>
        </w:rPr>
        <w:t>Udkast til s</w:t>
      </w:r>
      <w:r w:rsidR="00FD5457" w:rsidRPr="00FD5457">
        <w:rPr>
          <w:rFonts w:asciiTheme="minorHAnsi" w:hAnsiTheme="minorHAnsi" w:cstheme="minorHAnsi"/>
          <w:b/>
          <w:color w:val="C00000"/>
          <w:sz w:val="36"/>
          <w:szCs w:val="22"/>
        </w:rPr>
        <w:t>amarbejdsaftale mellem besøgsvens-koordinator og frivillig besøgsven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br/>
      </w:r>
      <w:r w:rsidR="00FD5457" w:rsidRPr="00FD545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Denne samarbejdsaftale er indgået mellem: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>Navn på SINDs besøgsvens-koordinator:</w:t>
      </w:r>
      <w:bookmarkStart w:id="0" w:name="_GoBack"/>
      <w:bookmarkEnd w:id="0"/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 xml:space="preserve">og </w:t>
      </w:r>
    </w:p>
    <w:p w:rsidR="00E26338" w:rsidRPr="00FD5457" w:rsidRDefault="004E13AD" w:rsidP="00FD5457">
      <w:pPr>
        <w:tabs>
          <w:tab w:val="left" w:pos="769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ab/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 xml:space="preserve">Navn på SINDs frivillige besøgsven:  </w:t>
      </w:r>
      <w:r w:rsidRPr="00FD5457">
        <w:rPr>
          <w:rFonts w:asciiTheme="minorHAnsi" w:hAnsiTheme="minorHAnsi" w:cstheme="minorHAnsi"/>
          <w:sz w:val="22"/>
          <w:szCs w:val="22"/>
        </w:rPr>
        <w:br/>
      </w:r>
    </w:p>
    <w:p w:rsidR="00E26338" w:rsidRPr="00FD5457" w:rsidRDefault="00E26338" w:rsidP="00FD5457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5457">
        <w:rPr>
          <w:rFonts w:asciiTheme="minorHAnsi" w:hAnsiTheme="minorHAnsi" w:cstheme="minorHAnsi"/>
          <w:b/>
          <w:sz w:val="22"/>
          <w:szCs w:val="22"/>
        </w:rPr>
        <w:t xml:space="preserve">Tiltrædelsesdato: 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b/>
          <w:sz w:val="22"/>
          <w:szCs w:val="22"/>
        </w:rPr>
        <w:t>Stillingsbetegnelse:</w:t>
      </w:r>
      <w:r w:rsidRPr="00FD5457">
        <w:rPr>
          <w:rFonts w:asciiTheme="minorHAnsi" w:hAnsiTheme="minorHAnsi" w:cstheme="minorHAnsi"/>
          <w:sz w:val="22"/>
          <w:szCs w:val="22"/>
        </w:rPr>
        <w:t xml:space="preserve"> Frivillig besøgsven i SIND </w:t>
      </w:r>
      <w:r w:rsidRPr="00FD5457">
        <w:rPr>
          <w:rFonts w:asciiTheme="minorHAnsi" w:hAnsiTheme="minorHAnsi" w:cstheme="minorHAnsi"/>
          <w:color w:val="FF0000"/>
          <w:sz w:val="22"/>
          <w:szCs w:val="22"/>
        </w:rPr>
        <w:t>[lokalafdeling]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pStyle w:val="Listeafsni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b/>
          <w:sz w:val="22"/>
          <w:szCs w:val="22"/>
        </w:rPr>
        <w:t>Opsigelse:</w:t>
      </w:r>
      <w:r w:rsidRPr="00FD5457">
        <w:rPr>
          <w:rFonts w:asciiTheme="minorHAnsi" w:hAnsiTheme="minorHAnsi" w:cstheme="minorHAnsi"/>
          <w:sz w:val="22"/>
          <w:szCs w:val="22"/>
        </w:rPr>
        <w:t xml:space="preserve"> Samarbejdsaftalen kan opsiges fra begge parter med 1 måneds varsel til en kalendermåneds udgang. 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5457">
        <w:rPr>
          <w:rFonts w:asciiTheme="minorHAnsi" w:hAnsiTheme="minorHAnsi" w:cstheme="minorHAnsi"/>
          <w:b/>
          <w:sz w:val="22"/>
          <w:szCs w:val="22"/>
        </w:rPr>
        <w:t>Aftalen indebærer, at du som frivillig</w:t>
      </w:r>
      <w:r w:rsidR="00360A92">
        <w:rPr>
          <w:rFonts w:asciiTheme="minorHAnsi" w:hAnsiTheme="minorHAnsi" w:cstheme="minorHAnsi"/>
          <w:b/>
          <w:sz w:val="22"/>
          <w:szCs w:val="22"/>
        </w:rPr>
        <w:t xml:space="preserve"> besøgsven 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C1074" w:rsidRPr="00FD5457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>Er ulønnet</w:t>
      </w:r>
    </w:p>
    <w:p w:rsidR="003C1074" w:rsidRPr="00FD5457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457">
        <w:rPr>
          <w:rFonts w:asciiTheme="minorHAnsi" w:hAnsiTheme="minorHAnsi" w:cstheme="minorHAnsi"/>
          <w:sz w:val="22"/>
          <w:szCs w:val="22"/>
        </w:rPr>
        <w:t>Har tavshedspligt og ikke videregiver personlige oplysninger om borgeren uden samtykke. Tavshedspligten fortsætter også efter</w:t>
      </w:r>
      <w:r w:rsidR="00974836">
        <w:rPr>
          <w:rFonts w:asciiTheme="minorHAnsi" w:hAnsiTheme="minorHAnsi" w:cstheme="minorHAnsi"/>
          <w:sz w:val="22"/>
          <w:szCs w:val="22"/>
        </w:rPr>
        <w:t>,</w:t>
      </w:r>
      <w:r w:rsidR="00477043">
        <w:rPr>
          <w:rFonts w:asciiTheme="minorHAnsi" w:hAnsiTheme="minorHAnsi" w:cstheme="minorHAnsi"/>
          <w:sz w:val="22"/>
          <w:szCs w:val="22"/>
        </w:rPr>
        <w:t xml:space="preserve"> at samarbejdet er ophørt</w:t>
      </w:r>
    </w:p>
    <w:p w:rsidR="003C1074" w:rsidRPr="00B019B1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9B1">
        <w:rPr>
          <w:rFonts w:asciiTheme="minorHAnsi" w:hAnsiTheme="minorHAnsi" w:cstheme="minorHAnsi"/>
          <w:sz w:val="22"/>
          <w:szCs w:val="22"/>
        </w:rPr>
        <w:t xml:space="preserve">Ikke modtager arv, større </w:t>
      </w:r>
      <w:r w:rsidR="00B019B1" w:rsidRPr="00B019B1">
        <w:rPr>
          <w:rFonts w:asciiTheme="minorHAnsi" w:hAnsiTheme="minorHAnsi" w:cstheme="minorHAnsi"/>
          <w:sz w:val="22"/>
          <w:szCs w:val="22"/>
        </w:rPr>
        <w:t>gaver eller</w:t>
      </w:r>
      <w:r w:rsidRPr="00B019B1">
        <w:rPr>
          <w:rFonts w:asciiTheme="minorHAnsi" w:hAnsiTheme="minorHAnsi" w:cstheme="minorHAnsi"/>
          <w:sz w:val="22"/>
          <w:szCs w:val="22"/>
        </w:rPr>
        <w:t xml:space="preserve"> andet af værdi fra borg</w:t>
      </w:r>
      <w:r w:rsidR="00477043">
        <w:rPr>
          <w:rFonts w:asciiTheme="minorHAnsi" w:hAnsiTheme="minorHAnsi" w:cstheme="minorHAnsi"/>
          <w:sz w:val="22"/>
          <w:szCs w:val="22"/>
        </w:rPr>
        <w:t>eren</w:t>
      </w:r>
    </w:p>
    <w:p w:rsidR="003C1074" w:rsidRPr="0027248A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0A92">
        <w:rPr>
          <w:rFonts w:asciiTheme="minorHAnsi" w:hAnsiTheme="minorHAnsi" w:cstheme="minorHAnsi"/>
          <w:sz w:val="22"/>
          <w:szCs w:val="22"/>
        </w:rPr>
        <w:t>Ikke håndterer borgerens penge, netbank, NemID, medi</w:t>
      </w:r>
      <w:r w:rsidR="00974836">
        <w:rPr>
          <w:rFonts w:asciiTheme="minorHAnsi" w:hAnsiTheme="minorHAnsi" w:cstheme="minorHAnsi"/>
          <w:sz w:val="22"/>
          <w:szCs w:val="22"/>
        </w:rPr>
        <w:t>cin eller udfører professionel</w:t>
      </w:r>
      <w:r w:rsidRPr="00360A92">
        <w:rPr>
          <w:rFonts w:asciiTheme="minorHAnsi" w:hAnsiTheme="minorHAnsi" w:cstheme="minorHAnsi"/>
          <w:sz w:val="22"/>
          <w:szCs w:val="22"/>
        </w:rPr>
        <w:t xml:space="preserve"> pleje, </w:t>
      </w:r>
      <w:r w:rsidR="00477043">
        <w:rPr>
          <w:rFonts w:asciiTheme="minorHAnsi" w:hAnsiTheme="minorHAnsi" w:cstheme="minorHAnsi"/>
          <w:sz w:val="22"/>
          <w:szCs w:val="22"/>
        </w:rPr>
        <w:t>behandling og træningsopgaver</w:t>
      </w:r>
    </w:p>
    <w:p w:rsidR="003C1074" w:rsidRPr="0027248A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248A">
        <w:rPr>
          <w:rFonts w:asciiTheme="minorHAnsi" w:hAnsiTheme="minorHAnsi" w:cstheme="minorHAnsi"/>
          <w:sz w:val="22"/>
          <w:szCs w:val="22"/>
        </w:rPr>
        <w:t>Ik</w:t>
      </w:r>
      <w:r w:rsidR="00477043">
        <w:rPr>
          <w:rFonts w:asciiTheme="minorHAnsi" w:hAnsiTheme="minorHAnsi" w:cstheme="minorHAnsi"/>
          <w:sz w:val="22"/>
          <w:szCs w:val="22"/>
        </w:rPr>
        <w:t>ke har nøgle til borgerens hjem</w:t>
      </w:r>
    </w:p>
    <w:p w:rsidR="003C1074" w:rsidRPr="0027248A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248A">
        <w:rPr>
          <w:rFonts w:asciiTheme="minorHAnsi" w:hAnsiTheme="minorHAnsi" w:cstheme="minorHAnsi"/>
          <w:sz w:val="22"/>
          <w:szCs w:val="22"/>
        </w:rPr>
        <w:t>Kan få dækket udgifter til tr</w:t>
      </w:r>
      <w:r w:rsidR="00477043">
        <w:rPr>
          <w:rFonts w:asciiTheme="minorHAnsi" w:hAnsiTheme="minorHAnsi" w:cstheme="minorHAnsi"/>
          <w:sz w:val="22"/>
          <w:szCs w:val="22"/>
        </w:rPr>
        <w:t>ansport efter SINDs rejseregler</w:t>
      </w:r>
    </w:p>
    <w:p w:rsidR="0027248A" w:rsidRPr="0027248A" w:rsidRDefault="00AE0EEC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27248A" w:rsidRPr="0027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dækket af SIND</w:t>
      </w:r>
      <w:r w:rsidR="00AF0A67">
        <w:rPr>
          <w:rFonts w:asciiTheme="minorHAnsi" w:hAnsiTheme="minorHAnsi" w:cstheme="minorHAnsi"/>
          <w:color w:val="000000" w:themeColor="text1"/>
          <w:sz w:val="22"/>
          <w:szCs w:val="22"/>
        </w:rPr>
        <w:t>s forsikring, men det gælder kun</w:t>
      </w:r>
      <w:r w:rsidR="0097483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27248A" w:rsidRPr="0027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når den frivillige udfører det arbejde, som den frivillige har aftalt med SIND. Det er vigtigt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F0A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den frivillige altid</w:t>
      </w:r>
      <w:r w:rsidR="0027248A" w:rsidRPr="0027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kontakter sekretariatet</w:t>
      </w:r>
      <w:r w:rsidR="00974836">
        <w:rPr>
          <w:rFonts w:asciiTheme="minorHAnsi" w:hAnsiTheme="minorHAnsi" w:cstheme="minorHAnsi"/>
          <w:color w:val="000000" w:themeColor="text1"/>
          <w:sz w:val="22"/>
          <w:szCs w:val="22"/>
        </w:rPr>
        <w:t>, så de kan formulere</w:t>
      </w:r>
      <w:r w:rsidR="0027248A" w:rsidRPr="0027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skadeanmeldelsen på vegne af den frivillige</w:t>
      </w:r>
    </w:p>
    <w:p w:rsidR="003C1074" w:rsidRPr="0027248A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248A">
        <w:rPr>
          <w:rFonts w:asciiTheme="minorHAnsi" w:hAnsiTheme="minorHAnsi" w:cstheme="minorHAnsi"/>
          <w:sz w:val="22"/>
          <w:szCs w:val="22"/>
        </w:rPr>
        <w:t>Deltager i introduktionsprogram sa</w:t>
      </w:r>
      <w:r w:rsidR="00477043">
        <w:rPr>
          <w:rFonts w:asciiTheme="minorHAnsi" w:hAnsiTheme="minorHAnsi" w:cstheme="minorHAnsi"/>
          <w:sz w:val="22"/>
          <w:szCs w:val="22"/>
        </w:rPr>
        <w:t>mt netværksmøder og supervision</w:t>
      </w:r>
    </w:p>
    <w:p w:rsidR="003C1074" w:rsidRPr="0027248A" w:rsidRDefault="003C1074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7248A">
        <w:rPr>
          <w:rFonts w:asciiTheme="minorHAnsi" w:hAnsiTheme="minorHAnsi" w:cstheme="minorHAnsi"/>
          <w:sz w:val="22"/>
          <w:szCs w:val="22"/>
        </w:rPr>
        <w:t>Er</w:t>
      </w:r>
      <w:r w:rsidR="00360A92" w:rsidRPr="0027248A">
        <w:rPr>
          <w:rFonts w:asciiTheme="minorHAnsi" w:hAnsiTheme="minorHAnsi" w:cstheme="minorHAnsi"/>
          <w:sz w:val="22"/>
          <w:szCs w:val="22"/>
        </w:rPr>
        <w:t xml:space="preserve"> opdateret på SINDs værdie</w:t>
      </w:r>
      <w:r w:rsidR="00477043">
        <w:rPr>
          <w:rFonts w:asciiTheme="minorHAnsi" w:hAnsiTheme="minorHAnsi" w:cstheme="minorHAnsi"/>
          <w:sz w:val="22"/>
          <w:szCs w:val="22"/>
        </w:rPr>
        <w:t>r og generelle frivilligpolitik</w:t>
      </w:r>
    </w:p>
    <w:p w:rsidR="00C838CF" w:rsidRPr="0027248A" w:rsidRDefault="00E93C3C" w:rsidP="0027248A">
      <w:pPr>
        <w:pStyle w:val="Listeafsni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 medlem af SIND</w:t>
      </w: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6338" w:rsidRPr="00FD5457" w:rsidRDefault="00E26338" w:rsidP="00FD545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D5457">
        <w:rPr>
          <w:rFonts w:asciiTheme="minorHAnsi" w:hAnsiTheme="minorHAnsi" w:cstheme="minorHAnsi"/>
          <w:b/>
          <w:sz w:val="22"/>
          <w:szCs w:val="22"/>
        </w:rPr>
        <w:t>Underskrift:</w:t>
      </w:r>
    </w:p>
    <w:tbl>
      <w:tblPr>
        <w:tblStyle w:val="Tabel-Gitter"/>
        <w:tblpPr w:leftFromText="141" w:rightFromText="141" w:vertAnchor="text" w:horzAnchor="margin" w:tblpY="199"/>
        <w:tblW w:w="9677" w:type="dxa"/>
        <w:tblLook w:val="04A0" w:firstRow="1" w:lastRow="0" w:firstColumn="1" w:lastColumn="0" w:noHBand="0" w:noVBand="1"/>
      </w:tblPr>
      <w:tblGrid>
        <w:gridCol w:w="4844"/>
        <w:gridCol w:w="4833"/>
      </w:tblGrid>
      <w:tr w:rsidR="00E26338" w:rsidRPr="00FD5457" w:rsidTr="007E2B3D">
        <w:trPr>
          <w:trHeight w:val="262"/>
        </w:trPr>
        <w:tc>
          <w:tcPr>
            <w:tcW w:w="4844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457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4833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5457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</w:tr>
      <w:tr w:rsidR="00E26338" w:rsidRPr="00FD5457" w:rsidTr="007E2B3D">
        <w:trPr>
          <w:trHeight w:val="256"/>
        </w:trPr>
        <w:tc>
          <w:tcPr>
            <w:tcW w:w="4844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6338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2B8F" w:rsidRPr="00FD5457" w:rsidRDefault="00522B8F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3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9B7" w:rsidRPr="00FD5457" w:rsidTr="007E2B3D">
        <w:trPr>
          <w:trHeight w:val="50"/>
        </w:trPr>
        <w:tc>
          <w:tcPr>
            <w:tcW w:w="4844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Navn, koordinator i </w:t>
            </w:r>
            <w:proofErr w:type="spellStart"/>
            <w:r w:rsidRPr="00FD5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SINDs</w:t>
            </w:r>
            <w:proofErr w:type="spellEnd"/>
            <w:r w:rsidRPr="00FD5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besøgsvens-tilbud</w:t>
            </w:r>
          </w:p>
        </w:tc>
        <w:tc>
          <w:tcPr>
            <w:tcW w:w="4833" w:type="dxa"/>
          </w:tcPr>
          <w:p w:rsidR="00E26338" w:rsidRPr="00FD5457" w:rsidRDefault="00E26338" w:rsidP="00FD5457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D545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Navn, frivillig besøgsven</w:t>
            </w:r>
          </w:p>
        </w:tc>
      </w:tr>
    </w:tbl>
    <w:p w:rsidR="00C531B4" w:rsidRPr="00FD5457" w:rsidRDefault="007544B4" w:rsidP="00FD54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531B4" w:rsidRPr="00FD5457" w:rsidSect="00A1711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851" w:left="1134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E1" w:rsidRDefault="009C63E1">
      <w:pPr>
        <w:spacing w:line="240" w:lineRule="auto"/>
      </w:pPr>
      <w:r>
        <w:separator/>
      </w:r>
    </w:p>
  </w:endnote>
  <w:endnote w:type="continuationSeparator" w:id="0">
    <w:p w:rsidR="009C63E1" w:rsidRDefault="009C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2F282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C7872" w:rsidRDefault="007544B4" w:rsidP="005E33C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2F2828" w:rsidP="005E33C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74836">
      <w:rPr>
        <w:rStyle w:val="Sidetal"/>
        <w:noProof/>
      </w:rPr>
      <w:t>2</w:t>
    </w:r>
    <w:r>
      <w:rPr>
        <w:rStyle w:val="Sidetal"/>
      </w:rPr>
      <w:fldChar w:fldCharType="end"/>
    </w:r>
  </w:p>
  <w:p w:rsidR="00BC7872" w:rsidRDefault="007544B4" w:rsidP="005E33C7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7544B4" w:rsidP="0080413F">
    <w:pPr>
      <w:pStyle w:val="Stationary-LawTextOneColumn"/>
    </w:pPr>
    <w:bookmarkStart w:id="1" w:name="bmkLawtext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E1" w:rsidRDefault="009C63E1">
      <w:pPr>
        <w:spacing w:line="240" w:lineRule="auto"/>
      </w:pPr>
      <w:r>
        <w:separator/>
      </w:r>
    </w:p>
  </w:footnote>
  <w:footnote w:type="continuationSeparator" w:id="0">
    <w:p w:rsidR="009C63E1" w:rsidRDefault="009C6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872" w:rsidRDefault="002F2828" w:rsidP="00671635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2A3A49" wp14:editId="1C0AB446">
          <wp:simplePos x="0" y="0"/>
          <wp:positionH relativeFrom="column">
            <wp:posOffset>5356860</wp:posOffset>
          </wp:positionH>
          <wp:positionV relativeFrom="paragraph">
            <wp:posOffset>-377825</wp:posOffset>
          </wp:positionV>
          <wp:extent cx="1180800" cy="1188000"/>
          <wp:effectExtent l="0" t="0" r="635" b="0"/>
          <wp:wrapTight wrapText="bothSides">
            <wp:wrapPolygon edited="0">
              <wp:start x="0" y="0"/>
              <wp:lineTo x="0" y="21138"/>
              <wp:lineTo x="21263" y="21138"/>
              <wp:lineTo x="21263" y="0"/>
              <wp:lineTo x="0" y="0"/>
            </wp:wrapPolygon>
          </wp:wrapTight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872" w:rsidRDefault="002F2828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2AC48" wp14:editId="1E88319B">
              <wp:simplePos x="0" y="0"/>
              <wp:positionH relativeFrom="page">
                <wp:posOffset>5726036</wp:posOffset>
              </wp:positionH>
              <wp:positionV relativeFrom="page">
                <wp:posOffset>1418897</wp:posOffset>
              </wp:positionV>
              <wp:extent cx="1619885" cy="88286"/>
              <wp:effectExtent l="0" t="0" r="1841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882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872" w:rsidRPr="00A76045" w:rsidRDefault="002F2828" w:rsidP="005E33C7">
                          <w:pPr>
                            <w:pStyle w:val="Stationary-FirmaAdresse"/>
                            <w:rPr>
                              <w:i/>
                              <w:lang w:val="en-US"/>
                            </w:rPr>
                          </w:pPr>
                          <w:r w:rsidRPr="00A7604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2AC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.85pt;margin-top:111.7pt;width:127.5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" filled="f" stroked="f" strokeweight=".25pt">
              <v:textbox inset="0,0,0,0">
                <w:txbxContent>
                  <w:p w:rsidR="00BC7872" w:rsidRPr="00A76045" w:rsidRDefault="002F2828" w:rsidP="005E33C7">
                    <w:pPr>
                      <w:pStyle w:val="Stationary-FirmaAdresse"/>
                      <w:rPr>
                        <w:i/>
                        <w:lang w:val="en-US"/>
                      </w:rPr>
                    </w:pPr>
                    <w:r w:rsidRPr="00A76045">
                      <w:rPr>
                        <w:i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5D6"/>
    <w:multiLevelType w:val="hybridMultilevel"/>
    <w:tmpl w:val="69766A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32688"/>
    <w:multiLevelType w:val="hybridMultilevel"/>
    <w:tmpl w:val="E7A2D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A09DA"/>
    <w:multiLevelType w:val="hybridMultilevel"/>
    <w:tmpl w:val="CC822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C1353"/>
    <w:multiLevelType w:val="hybridMultilevel"/>
    <w:tmpl w:val="9FC03342"/>
    <w:lvl w:ilvl="0" w:tplc="753859F6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6A5F"/>
    <w:multiLevelType w:val="multilevel"/>
    <w:tmpl w:val="7A16F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38"/>
    <w:rsid w:val="000B5381"/>
    <w:rsid w:val="0014007B"/>
    <w:rsid w:val="00141D0D"/>
    <w:rsid w:val="0027248A"/>
    <w:rsid w:val="002A5C8D"/>
    <w:rsid w:val="002F2828"/>
    <w:rsid w:val="00360A92"/>
    <w:rsid w:val="003A7C4B"/>
    <w:rsid w:val="003C1074"/>
    <w:rsid w:val="00477043"/>
    <w:rsid w:val="004E13AD"/>
    <w:rsid w:val="00522B8F"/>
    <w:rsid w:val="006E025D"/>
    <w:rsid w:val="007544B4"/>
    <w:rsid w:val="007709B7"/>
    <w:rsid w:val="00974836"/>
    <w:rsid w:val="009C63E1"/>
    <w:rsid w:val="00AE0EEC"/>
    <w:rsid w:val="00AF0A67"/>
    <w:rsid w:val="00B019B1"/>
    <w:rsid w:val="00C362FC"/>
    <w:rsid w:val="00C838CF"/>
    <w:rsid w:val="00E26338"/>
    <w:rsid w:val="00E93C3C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7DFDEF-1D0D-45DA-897D-58BC4C4A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38"/>
    <w:pPr>
      <w:spacing w:after="0" w:line="28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54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26338"/>
    <w:pPr>
      <w:spacing w:after="60" w:line="280" w:lineRule="atLeast"/>
    </w:pPr>
    <w:rPr>
      <w:rFonts w:ascii="Verdana" w:eastAsia="Times New Roman" w:hAnsi="Verdana" w:cs="Times New Roman"/>
      <w:sz w:val="16"/>
      <w:szCs w:val="16"/>
      <w:lang w:eastAsia="da-DK"/>
    </w:rPr>
    <w:tblPr>
      <w:tblBorders>
        <w:top w:val="single" w:sz="4" w:space="0" w:color="292929"/>
        <w:left w:val="single" w:sz="4" w:space="0" w:color="292929"/>
        <w:bottom w:val="single" w:sz="4" w:space="0" w:color="292929"/>
        <w:right w:val="single" w:sz="4" w:space="0" w:color="292929"/>
        <w:insideH w:val="single" w:sz="4" w:space="0" w:color="292929"/>
        <w:insideV w:val="single" w:sz="4" w:space="0" w:color="292929"/>
      </w:tblBorders>
    </w:tblPr>
  </w:style>
  <w:style w:type="paragraph" w:styleId="Sidefod">
    <w:name w:val="footer"/>
    <w:basedOn w:val="Normal"/>
    <w:link w:val="SidefodTegn"/>
    <w:rsid w:val="00E26338"/>
    <w:pPr>
      <w:spacing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E26338"/>
    <w:rPr>
      <w:rFonts w:ascii="Verdana" w:eastAsia="Times New Roman" w:hAnsi="Verdana" w:cs="Times New Roman"/>
      <w:sz w:val="14"/>
      <w:szCs w:val="24"/>
      <w:lang w:eastAsia="da-DK"/>
    </w:rPr>
  </w:style>
  <w:style w:type="paragraph" w:styleId="Sidehoved">
    <w:name w:val="header"/>
    <w:basedOn w:val="Normal"/>
    <w:link w:val="SidehovedTegn"/>
    <w:rsid w:val="00E26338"/>
    <w:pPr>
      <w:tabs>
        <w:tab w:val="center" w:pos="3884"/>
        <w:tab w:val="right" w:pos="7768"/>
      </w:tabs>
      <w:spacing w:line="240" w:lineRule="auto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E26338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rsid w:val="00E26338"/>
    <w:rPr>
      <w:sz w:val="18"/>
    </w:rPr>
  </w:style>
  <w:style w:type="paragraph" w:customStyle="1" w:styleId="Stationary-FirmaAdresse">
    <w:name w:val="Stationary - FirmaAdresse"/>
    <w:basedOn w:val="Normal"/>
    <w:rsid w:val="00E26338"/>
    <w:pPr>
      <w:tabs>
        <w:tab w:val="left" w:pos="340"/>
      </w:tabs>
      <w:suppressAutoHyphens/>
      <w:spacing w:line="220" w:lineRule="atLeast"/>
    </w:pPr>
    <w:rPr>
      <w:rFonts w:cs="Tahoma"/>
      <w:sz w:val="14"/>
    </w:rPr>
  </w:style>
  <w:style w:type="table" w:customStyle="1" w:styleId="Table-ModtagerAdresse">
    <w:name w:val="Table - ModtagerAdresse"/>
    <w:basedOn w:val="Tabel-Normal"/>
    <w:rsid w:val="00E26338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/>
  </w:style>
  <w:style w:type="paragraph" w:customStyle="1" w:styleId="Stationary-TableLeft">
    <w:name w:val="Stationary - TableLeft"/>
    <w:basedOn w:val="Normal"/>
    <w:next w:val="Normal"/>
    <w:rsid w:val="00E26338"/>
    <w:pPr>
      <w:ind w:right="113"/>
    </w:pPr>
    <w:rPr>
      <w:rFonts w:cs="Tahoma"/>
      <w:szCs w:val="16"/>
    </w:rPr>
  </w:style>
  <w:style w:type="paragraph" w:customStyle="1" w:styleId="Stationary-StationaryHeader">
    <w:name w:val="Stationary - StationaryHeader"/>
    <w:basedOn w:val="Normal"/>
    <w:rsid w:val="00E26338"/>
    <w:pPr>
      <w:spacing w:line="460" w:lineRule="exact"/>
      <w:ind w:left="-28"/>
    </w:pPr>
    <w:rPr>
      <w:rFonts w:cs="Tahoma"/>
      <w:sz w:val="46"/>
      <w:szCs w:val="16"/>
    </w:rPr>
  </w:style>
  <w:style w:type="paragraph" w:customStyle="1" w:styleId="Stationary-LawTextOneColumn">
    <w:name w:val="Stationary - LawTextOneColumn"/>
    <w:basedOn w:val="Normal"/>
    <w:rsid w:val="00E26338"/>
    <w:pPr>
      <w:spacing w:line="180" w:lineRule="atLeast"/>
    </w:pPr>
    <w:rPr>
      <w:rFonts w:cs="Tahoma"/>
      <w:sz w:val="12"/>
    </w:rPr>
  </w:style>
  <w:style w:type="paragraph" w:customStyle="1" w:styleId="Stationary-TableRight">
    <w:name w:val="Stationary - TableRight"/>
    <w:basedOn w:val="Normal"/>
    <w:rsid w:val="00E26338"/>
    <w:pPr>
      <w:ind w:right="284"/>
    </w:pPr>
    <w:rPr>
      <w:rFonts w:cs="Tahoma"/>
      <w:szCs w:val="16"/>
    </w:rPr>
  </w:style>
  <w:style w:type="paragraph" w:styleId="Listeafsnit">
    <w:name w:val="List Paragraph"/>
    <w:basedOn w:val="Normal"/>
    <w:uiPriority w:val="34"/>
    <w:qFormat/>
    <w:rsid w:val="00E2633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D54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Findalen Bickersteht</dc:creator>
  <cp:lastModifiedBy>Mathilde Findalen Bickersteht</cp:lastModifiedBy>
  <cp:revision>4</cp:revision>
  <dcterms:created xsi:type="dcterms:W3CDTF">2022-03-22T07:52:00Z</dcterms:created>
  <dcterms:modified xsi:type="dcterms:W3CDTF">2022-03-25T08:53:00Z</dcterms:modified>
</cp:coreProperties>
</file>